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63D2ECDE" w:rsidR="007804D6" w:rsidRDefault="002A0B3C">
      <w:pPr>
        <w:snapToGrid w:val="0"/>
        <w:jc w:val="center"/>
        <w:rPr>
          <w:rFonts w:ascii="Verdana" w:hAnsi="Verdana"/>
        </w:rPr>
      </w:pPr>
      <w:r>
        <w:rPr>
          <w:rFonts w:ascii="Verdana" w:hAnsi="Verdana"/>
          <w:bCs/>
          <w:sz w:val="20"/>
        </w:rPr>
        <w:t>(</w:t>
      </w:r>
      <w:r w:rsidR="009B25E2">
        <w:rPr>
          <w:rFonts w:ascii="Verdana" w:hAnsi="Verdana"/>
          <w:bCs/>
          <w:sz w:val="20"/>
        </w:rPr>
        <w:t>Retail Metering Service Provider for Green Energy Option Program</w:t>
      </w:r>
      <w:r>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16D69599"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0F34F5">
        <w:rPr>
          <w:rFonts w:ascii="Verdana" w:hAnsi="Verdana"/>
        </w:rPr>
        <w:fldChar w:fldCharType="begin">
          <w:ffData>
            <w:name w:val="Text40"/>
            <w:enabled/>
            <w:calcOnExit w:val="0"/>
            <w:textInput>
              <w:default w:val="[address]"/>
            </w:textInput>
          </w:ffData>
        </w:fldChar>
      </w:r>
      <w:bookmarkStart w:id="7" w:name="Text40"/>
      <w:r w:rsidR="000F34F5">
        <w:rPr>
          <w:rFonts w:ascii="Verdana" w:hAnsi="Verdana"/>
        </w:rPr>
        <w:instrText xml:space="preserve"> FORMTEXT </w:instrText>
      </w:r>
      <w:r w:rsidR="000F34F5">
        <w:rPr>
          <w:rFonts w:ascii="Verdana" w:hAnsi="Verdana"/>
        </w:rPr>
      </w:r>
      <w:r w:rsidR="000F34F5">
        <w:rPr>
          <w:rFonts w:ascii="Verdana" w:hAnsi="Verdana"/>
        </w:rPr>
        <w:fldChar w:fldCharType="separate"/>
      </w:r>
      <w:r w:rsidR="000F34F5">
        <w:rPr>
          <w:rFonts w:ascii="Verdana" w:hAnsi="Verdana"/>
          <w:noProof/>
        </w:rPr>
        <w:t>[address]</w:t>
      </w:r>
      <w:r w:rsidR="000F34F5">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06E0153A"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CA0B05">
        <w:rPr>
          <w:rFonts w:ascii="Verdana" w:hAnsi="Verdana"/>
        </w:rPr>
        <w:fldChar w:fldCharType="begin">
          <w:ffData>
            <w:name w:val="Text11"/>
            <w:enabled/>
            <w:calcOnExit w:val="0"/>
            <w:textInput>
              <w:default w:val="ELVIN HAYES E. NIDEA"/>
            </w:textInput>
          </w:ffData>
        </w:fldChar>
      </w:r>
      <w:bookmarkStart w:id="10" w:name="Text11"/>
      <w:r w:rsidR="00CA0B05">
        <w:rPr>
          <w:rFonts w:ascii="Verdana" w:hAnsi="Verdana"/>
        </w:rPr>
        <w:instrText xml:space="preserve"> FORMTEXT </w:instrText>
      </w:r>
      <w:r w:rsidR="00CA0B05">
        <w:rPr>
          <w:rFonts w:ascii="Verdana" w:hAnsi="Verdana"/>
        </w:rPr>
      </w:r>
      <w:r w:rsidR="00CA0B05">
        <w:rPr>
          <w:rFonts w:ascii="Verdana" w:hAnsi="Verdana"/>
        </w:rPr>
        <w:fldChar w:fldCharType="separate"/>
      </w:r>
      <w:r w:rsidR="00CA0B05">
        <w:rPr>
          <w:rFonts w:ascii="Verdana" w:hAnsi="Verdana"/>
          <w:noProof/>
        </w:rPr>
        <w:t>ELVIN HAYES E. NIDEA</w:t>
      </w:r>
      <w:r w:rsidR="00CA0B05">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4C96066"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DE6134">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roofErr w:type="gramStart"/>
      <w:r>
        <w:rPr>
          <w:rFonts w:ascii="Verdana" w:hAnsi="Verdana"/>
        </w:rPr>
        <w:t>);</w:t>
      </w:r>
      <w:proofErr w:type="gramEnd"/>
    </w:p>
    <w:p w14:paraId="3D6882B5" w14:textId="77777777" w:rsidR="0038364A" w:rsidRDefault="0038364A" w:rsidP="0038364A">
      <w:pPr>
        <w:snapToGrid w:val="0"/>
        <w:jc w:val="both"/>
        <w:rPr>
          <w:rFonts w:ascii="Verdana" w:hAnsi="Verdana"/>
        </w:rPr>
      </w:pPr>
    </w:p>
    <w:p w14:paraId="5213D6B7" w14:textId="77777777" w:rsidR="00EA55AD" w:rsidRPr="00EA55AD" w:rsidRDefault="00EA55AD" w:rsidP="00EA55AD">
      <w:pPr>
        <w:snapToGrid w:val="0"/>
        <w:jc w:val="both"/>
        <w:rPr>
          <w:rStyle w:val="cf01"/>
          <w:rFonts w:ascii="Verdana" w:hAnsi="Verdana"/>
          <w:sz w:val="22"/>
          <w:szCs w:val="22"/>
        </w:rPr>
      </w:pPr>
      <w:r w:rsidRPr="00EA55AD">
        <w:rPr>
          <w:rStyle w:val="cf01"/>
          <w:rFonts w:ascii="Verdana" w:hAnsi="Verdana"/>
          <w:sz w:val="22"/>
          <w:szCs w:val="22"/>
        </w:rPr>
        <w:t>In view of its intention to act as RMSP under Green Energy Option Program (GEOP) and pursuant to Section 3 (ff) of the GEOP Rules in relation with Section 8 of the same Rules, the Company wishes to supplement its registration as a RMSP in the Central Registration Body (CRB</w:t>
      </w:r>
      <w:proofErr w:type="gramStart"/>
      <w:r w:rsidRPr="00EA55AD">
        <w:rPr>
          <w:rStyle w:val="cf01"/>
          <w:rFonts w:ascii="Verdana" w:hAnsi="Verdana"/>
          <w:sz w:val="22"/>
          <w:szCs w:val="22"/>
        </w:rPr>
        <w:t>);</w:t>
      </w:r>
      <w:proofErr w:type="gramEnd"/>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2" w:name="_Hlk88139487"/>
      <w:r w:rsidRPr="00FE126D">
        <w:rPr>
          <w:rFonts w:ascii="Verdana" w:hAnsi="Verdana"/>
        </w:rPr>
        <w:t xml:space="preserve">The WESM Rules stipulate that no person or entity shall be allowed to participate in the WESM or cause or allow electricity to be injected into or withdrawn from the Grid unless that person or entity has been registered as a WESM </w:t>
      </w:r>
      <w:proofErr w:type="gramStart"/>
      <w:r w:rsidRPr="00FE126D">
        <w:rPr>
          <w:rFonts w:ascii="Verdana" w:hAnsi="Verdana"/>
        </w:rPr>
        <w:t>Member;</w:t>
      </w:r>
      <w:proofErr w:type="gramEnd"/>
    </w:p>
    <w:bookmarkEnd w:id="12"/>
    <w:p w14:paraId="680BFA19" w14:textId="77777777" w:rsidR="000F53A1" w:rsidRPr="00FE126D" w:rsidRDefault="000F53A1" w:rsidP="000F53A1">
      <w:pPr>
        <w:snapToGrid w:val="0"/>
        <w:jc w:val="both"/>
        <w:rPr>
          <w:rFonts w:ascii="Verdana" w:hAnsi="Verdana"/>
        </w:rPr>
      </w:pPr>
    </w:p>
    <w:p w14:paraId="0C256FA3" w14:textId="2BD111C1"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 xml:space="preserve">GEOP Rules”), DOE Circular Nos. DC2018-07-0019 and DC2020-04-0009, and other Market Documents (collectively referred hereto as “Relevant Rules and Issuances”) in order to be registered as </w:t>
      </w:r>
      <w:r w:rsidR="009B25E2">
        <w:rPr>
          <w:rFonts w:ascii="Verdana" w:hAnsi="Verdana"/>
          <w:szCs w:val="24"/>
        </w:rPr>
        <w:t>RMSP</w:t>
      </w:r>
      <w:r w:rsidRPr="00E446DD">
        <w:rPr>
          <w:rFonts w:ascii="Verdana" w:hAnsi="Verdana"/>
          <w:szCs w:val="24"/>
        </w:rPr>
        <w:t xml:space="preserve">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w:t>
      </w:r>
      <w:proofErr w:type="gramStart"/>
      <w:r>
        <w:rPr>
          <w:rFonts w:ascii="Verdana" w:hAnsi="Verdana"/>
        </w:rPr>
        <w:t>CRB</w:t>
      </w:r>
      <w:r w:rsidRPr="00FE126D">
        <w:rPr>
          <w:rFonts w:ascii="Verdana" w:hAnsi="Verdana"/>
        </w:rPr>
        <w:t>;</w:t>
      </w:r>
      <w:proofErr w:type="gramEnd"/>
    </w:p>
    <w:p w14:paraId="64D4B2E3" w14:textId="090E4EB0" w:rsidR="000F53A1" w:rsidRDefault="000F53A1" w:rsidP="000F53A1">
      <w:pPr>
        <w:snapToGrid w:val="0"/>
        <w:jc w:val="both"/>
        <w:rPr>
          <w:rFonts w:ascii="Verdana" w:hAnsi="Verdana"/>
        </w:rPr>
      </w:pPr>
    </w:p>
    <w:p w14:paraId="04ED655F" w14:textId="77777777" w:rsidR="000F34F5" w:rsidRPr="00FE126D" w:rsidRDefault="000F34F5"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2E9E0A3C" w:rsidR="000F53A1" w:rsidRDefault="000F53A1" w:rsidP="000F53A1">
      <w:pPr>
        <w:snapToGrid w:val="0"/>
        <w:jc w:val="both"/>
        <w:rPr>
          <w:rFonts w:ascii="Verdana" w:hAnsi="Verdana"/>
        </w:rPr>
      </w:pPr>
    </w:p>
    <w:p w14:paraId="7FFB68A0" w14:textId="77777777" w:rsidR="000F34F5" w:rsidRPr="00FE126D" w:rsidRDefault="000F34F5"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7777777" w:rsidR="002A0B3C" w:rsidRPr="00F72D60" w:rsidRDefault="002A0B3C"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proofErr w:type="gramStart"/>
      <w:r w:rsidRPr="00FE126D">
        <w:rPr>
          <w:rFonts w:ascii="Verdana" w:hAnsi="Verdana"/>
          <w:bCs w:val="0"/>
          <w:iCs w:val="0"/>
          <w:szCs w:val="22"/>
        </w:rPr>
        <w:t>in order to</w:t>
      </w:r>
      <w:proofErr w:type="gramEnd"/>
      <w:r w:rsidRPr="00FE126D">
        <w:rPr>
          <w:rFonts w:ascii="Verdana" w:hAnsi="Verdana"/>
          <w:bCs w:val="0"/>
          <w:iCs w:val="0"/>
          <w:szCs w:val="22"/>
        </w:rPr>
        <w:t xml:space="preserve">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3"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4"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4"/>
      <w:r w:rsidRPr="00F72D60">
        <w:rPr>
          <w:rFonts w:ascii="Verdana" w:hAnsi="Verdana"/>
          <w:b w:val="0"/>
          <w:bCs w:val="0"/>
          <w:sz w:val="22"/>
          <w:szCs w:val="22"/>
        </w:rPr>
        <w:t xml:space="preserve">, validly existing and in good standing under Philippine </w:t>
      </w:r>
      <w:proofErr w:type="gramStart"/>
      <w:r w:rsidRPr="00F72D60">
        <w:rPr>
          <w:rFonts w:ascii="Verdana" w:hAnsi="Verdana"/>
          <w:b w:val="0"/>
          <w:bCs w:val="0"/>
          <w:sz w:val="22"/>
          <w:szCs w:val="22"/>
        </w:rPr>
        <w:t>laws;</w:t>
      </w:r>
      <w:proofErr w:type="gramEnd"/>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Corporate Power and Authority.  It has all the necessary corporate power to enter into and perform all its covenants and obligations under and pursuant to this </w:t>
      </w:r>
      <w:proofErr w:type="gramStart"/>
      <w:r w:rsidRPr="00F72D60">
        <w:rPr>
          <w:rFonts w:ascii="Verdana" w:hAnsi="Verdana"/>
          <w:b w:val="0"/>
          <w:bCs w:val="0"/>
          <w:sz w:val="22"/>
          <w:szCs w:val="22"/>
        </w:rPr>
        <w:t>Agreement;</w:t>
      </w:r>
      <w:proofErr w:type="gramEnd"/>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w:t>
      </w:r>
      <w:r w:rsidRPr="00F72D60">
        <w:rPr>
          <w:rFonts w:ascii="Verdana" w:hAnsi="Verdana"/>
          <w:b w:val="0"/>
          <w:bCs w:val="0"/>
          <w:sz w:val="22"/>
          <w:szCs w:val="22"/>
        </w:rPr>
        <w:lastRenderedPageBreak/>
        <w:t xml:space="preserve">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proofErr w:type="gramStart"/>
      <w:r w:rsidR="003028BD">
        <w:rPr>
          <w:rFonts w:ascii="Verdana" w:hAnsi="Verdana"/>
          <w:b w:val="0"/>
          <w:bCs w:val="0"/>
          <w:sz w:val="22"/>
          <w:szCs w:val="22"/>
        </w:rPr>
        <w:t>Company</w:t>
      </w:r>
      <w:r w:rsidRPr="00F72D60">
        <w:rPr>
          <w:rFonts w:ascii="Verdana" w:hAnsi="Verdana"/>
          <w:b w:val="0"/>
          <w:bCs w:val="0"/>
          <w:sz w:val="22"/>
          <w:szCs w:val="22"/>
        </w:rPr>
        <w:t>;</w:t>
      </w:r>
      <w:proofErr w:type="gramEnd"/>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4C4B2140"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 xml:space="preserve">Supply to End-Users. The Company understands and agrees that as an </w:t>
      </w:r>
      <w:r w:rsidR="009B25E2">
        <w:rPr>
          <w:rStyle w:val="cf01"/>
          <w:rFonts w:ascii="Verdana" w:hAnsi="Verdana"/>
          <w:b w:val="0"/>
          <w:bCs w:val="0"/>
          <w:sz w:val="22"/>
          <w:szCs w:val="22"/>
        </w:rPr>
        <w:t>RMSP</w:t>
      </w:r>
      <w:r>
        <w:rPr>
          <w:rStyle w:val="cf01"/>
          <w:rFonts w:ascii="Verdana" w:hAnsi="Verdana"/>
          <w:b w:val="0"/>
          <w:bCs w:val="0"/>
          <w:sz w:val="22"/>
          <w:szCs w:val="22"/>
        </w:rPr>
        <w:t>,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w:t>
      </w:r>
      <w:r w:rsidRPr="00FE126D">
        <w:rPr>
          <w:rFonts w:ascii="Verdana" w:hAnsi="Verdana"/>
          <w:b w:val="0"/>
          <w:bCs w:val="0"/>
          <w:sz w:val="22"/>
          <w:szCs w:val="22"/>
        </w:rPr>
        <w:lastRenderedPageBreak/>
        <w:t>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w:t>
      </w:r>
      <w:proofErr w:type="gramStart"/>
      <w:r w:rsidRPr="00F72D60">
        <w:rPr>
          <w:rFonts w:ascii="Verdana" w:hAnsi="Verdana"/>
          <w:b w:val="0"/>
          <w:bCs w:val="0"/>
          <w:sz w:val="22"/>
          <w:szCs w:val="22"/>
        </w:rPr>
        <w:t>all of</w:t>
      </w:r>
      <w:proofErr w:type="gramEnd"/>
      <w:r w:rsidRPr="00F72D60">
        <w:rPr>
          <w:rFonts w:ascii="Verdana" w:hAnsi="Verdana"/>
          <w:b w:val="0"/>
          <w:bCs w:val="0"/>
          <w:sz w:val="22"/>
          <w:szCs w:val="22"/>
        </w:rPr>
        <w:t xml:space="preserve">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w:t>
      </w:r>
      <w:proofErr w:type="gramStart"/>
      <w:r w:rsidRPr="00FE126D">
        <w:rPr>
          <w:rFonts w:ascii="Verdana" w:hAnsi="Verdana"/>
          <w:bCs w:val="0"/>
          <w:iCs w:val="0"/>
          <w:szCs w:val="22"/>
        </w:rPr>
        <w:t>covenants</w:t>
      </w:r>
      <w:proofErr w:type="gramEnd"/>
      <w:r w:rsidRPr="00FE126D">
        <w:rPr>
          <w:rFonts w:ascii="Verdana" w:hAnsi="Verdana"/>
          <w:bCs w:val="0"/>
          <w:iCs w:val="0"/>
          <w:szCs w:val="22"/>
        </w:rPr>
        <w:t xml:space="preserve">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 xml:space="preserve">it will obtain, </w:t>
      </w:r>
      <w:proofErr w:type="gramStart"/>
      <w:r w:rsidRPr="00FE126D">
        <w:rPr>
          <w:rFonts w:ascii="Verdana" w:hAnsi="Verdana"/>
          <w:b w:val="0"/>
          <w:bCs w:val="0"/>
          <w:sz w:val="22"/>
          <w:szCs w:val="22"/>
          <w:lang w:val="en-GB"/>
        </w:rPr>
        <w:t>maintain</w:t>
      </w:r>
      <w:proofErr w:type="gramEnd"/>
      <w:r w:rsidRPr="00FE126D">
        <w:rPr>
          <w:rFonts w:ascii="Verdana" w:hAnsi="Verdana"/>
          <w:b w:val="0"/>
          <w:bCs w:val="0"/>
          <w:sz w:val="22"/>
          <w:szCs w:val="22"/>
          <w:lang w:val="en-GB"/>
        </w:rPr>
        <w:t xml:space="preserve">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w:t>
      </w:r>
      <w:proofErr w:type="gramStart"/>
      <w:r w:rsidRPr="00FE126D">
        <w:rPr>
          <w:rFonts w:ascii="Verdana" w:hAnsi="Verdana"/>
          <w:b w:val="0"/>
          <w:bCs w:val="0"/>
          <w:sz w:val="22"/>
          <w:szCs w:val="22"/>
        </w:rPr>
        <w:t>had</w:t>
      </w:r>
      <w:proofErr w:type="gramEnd"/>
      <w:r w:rsidRPr="00FE126D">
        <w:rPr>
          <w:rFonts w:ascii="Verdana" w:hAnsi="Verdana"/>
          <w:b w:val="0"/>
          <w:bCs w:val="0"/>
          <w:sz w:val="22"/>
          <w:szCs w:val="22"/>
        </w:rPr>
        <w:t xml:space="preserve">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77777777"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w:t>
      </w:r>
      <w:proofErr w:type="gramStart"/>
      <w:r w:rsidRPr="00C7076A">
        <w:rPr>
          <w:rFonts w:ascii="Verdana" w:hAnsi="Verdana" w:cs="Segoe UI"/>
          <w:color w:val="000000"/>
          <w:szCs w:val="22"/>
          <w:shd w:val="clear" w:color="auto" w:fill="FFFFFF"/>
        </w:rPr>
        <w:t>Section  of</w:t>
      </w:r>
      <w:proofErr w:type="gramEnd"/>
      <w:r w:rsidRPr="00C7076A">
        <w:rPr>
          <w:rFonts w:ascii="Verdana" w:hAnsi="Verdana" w:cs="Segoe UI"/>
          <w:color w:val="000000"/>
          <w:szCs w:val="22"/>
          <w:shd w:val="clear" w:color="auto" w:fill="FFFFFF"/>
        </w:rPr>
        <w:t xml:space="preserve">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 xml:space="preserve">ation rules contained in the relevant market manual, such dispute shall be finally settled under the </w:t>
      </w:r>
      <w:r w:rsidRPr="00153C02">
        <w:rPr>
          <w:rFonts w:ascii="Verdana" w:hAnsi="Verdana"/>
          <w:bCs w:val="0"/>
          <w:iCs w:val="0"/>
          <w:szCs w:val="22"/>
        </w:rPr>
        <w:lastRenderedPageBreak/>
        <w:t>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27B116B3"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9B25E2">
        <w:rPr>
          <w:rFonts w:ascii="Verdana" w:hAnsi="Verdana"/>
          <w:b/>
          <w:iCs w:val="0"/>
          <w:szCs w:val="22"/>
        </w:rPr>
        <w:t>RMSP</w:t>
      </w:r>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40256B3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9B25E2">
        <w:rPr>
          <w:rFonts w:ascii="Verdana" w:hAnsi="Verdana"/>
          <w:b w:val="0"/>
          <w:iCs/>
          <w:sz w:val="22"/>
          <w:szCs w:val="22"/>
        </w:rPr>
        <w:t>RMSP</w:t>
      </w:r>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161A6B55" w:rsidR="000F53A1" w:rsidRPr="00FE126D" w:rsidRDefault="000F53A1" w:rsidP="00E74B4B">
      <w:pPr>
        <w:pStyle w:val="Heading2"/>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9B25E2">
        <w:rPr>
          <w:rFonts w:ascii="Verdana" w:hAnsi="Verdana"/>
          <w:b/>
          <w:iCs w:val="0"/>
          <w:szCs w:val="22"/>
        </w:rPr>
        <w:t>RMSP</w:t>
      </w:r>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113068">
      <w:pPr>
        <w:jc w:val="both"/>
        <w:rPr>
          <w:rFonts w:ascii="Verdana" w:hAnsi="Verdana"/>
        </w:rPr>
      </w:pPr>
    </w:p>
    <w:p w14:paraId="1F0CEF61" w14:textId="73749A9B" w:rsidR="000F53A1" w:rsidRPr="00FE126D" w:rsidRDefault="000F53A1" w:rsidP="00E74B4B">
      <w:pPr>
        <w:pStyle w:val="Heading2"/>
        <w:spacing w:before="0" w:after="0"/>
        <w:jc w:val="both"/>
        <w:rPr>
          <w:rFonts w:ascii="Verdana" w:hAnsi="Verdana"/>
          <w:bCs w:val="0"/>
          <w:iCs w:val="0"/>
          <w:szCs w:val="22"/>
        </w:rPr>
      </w:pPr>
      <w:bookmarkStart w:id="18"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9B25E2">
        <w:rPr>
          <w:rFonts w:ascii="Verdana" w:hAnsi="Verdana"/>
          <w:b/>
          <w:iCs w:val="0"/>
          <w:szCs w:val="22"/>
        </w:rPr>
        <w:t>RMSP</w:t>
      </w:r>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8"/>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w:t>
      </w:r>
      <w:r w:rsidRPr="00FE126D">
        <w:rPr>
          <w:rFonts w:ascii="Verdana" w:hAnsi="Verdana"/>
          <w:bCs w:val="0"/>
          <w:iCs w:val="0"/>
          <w:szCs w:val="22"/>
        </w:rPr>
        <w:lastRenderedPageBreak/>
        <w:t xml:space="preserve">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unless said officers, directors, employees, members, agents 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w:t>
      </w:r>
      <w:proofErr w:type="gramStart"/>
      <w:r w:rsidRPr="00FE126D">
        <w:rPr>
          <w:rFonts w:ascii="Verdana" w:hAnsi="Verdana"/>
          <w:b w:val="0"/>
          <w:bCs w:val="0"/>
          <w:sz w:val="22"/>
          <w:szCs w:val="22"/>
        </w:rPr>
        <w:t>Agreement;</w:t>
      </w:r>
      <w:proofErr w:type="gramEnd"/>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w:t>
      </w:r>
      <w:proofErr w:type="gramStart"/>
      <w:r w:rsidRPr="00FE126D">
        <w:rPr>
          <w:rFonts w:ascii="Verdana" w:hAnsi="Verdana"/>
          <w:b w:val="0"/>
          <w:bCs w:val="0"/>
          <w:sz w:val="22"/>
          <w:szCs w:val="22"/>
        </w:rPr>
        <w:t>Agreement;</w:t>
      </w:r>
      <w:proofErr w:type="gramEnd"/>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w:t>
      </w:r>
      <w:proofErr w:type="gramStart"/>
      <w:r w:rsidRPr="00FE126D">
        <w:rPr>
          <w:rFonts w:ascii="Verdana" w:hAnsi="Verdana"/>
          <w:b w:val="0"/>
          <w:sz w:val="22"/>
          <w:szCs w:val="22"/>
        </w:rPr>
        <w:t>consequential</w:t>
      </w:r>
      <w:proofErr w:type="gramEnd"/>
      <w:r w:rsidRPr="00FE126D">
        <w:rPr>
          <w:rFonts w:ascii="Verdana" w:hAnsi="Verdana"/>
          <w:b w:val="0"/>
          <w:sz w:val="22"/>
          <w:szCs w:val="22"/>
        </w:rPr>
        <w:t xml:space="preserve">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19"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19"/>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w:t>
      </w:r>
      <w:r w:rsidR="000F53A1" w:rsidRPr="00493C3F">
        <w:rPr>
          <w:rFonts w:ascii="Verdana" w:hAnsi="Verdana"/>
          <w:szCs w:val="22"/>
        </w:rPr>
        <w:lastRenderedPageBreak/>
        <w:t xml:space="preserve">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w:t>
      </w:r>
      <w:proofErr w:type="gramStart"/>
      <w:r w:rsidRPr="00FE126D">
        <w:rPr>
          <w:rFonts w:ascii="Verdana" w:hAnsi="Verdana"/>
          <w:bCs w:val="0"/>
          <w:iCs w:val="0"/>
          <w:szCs w:val="22"/>
        </w:rPr>
        <w:t>request</w:t>
      </w:r>
      <w:proofErr w:type="gramEnd"/>
      <w:r w:rsidRPr="00FE126D">
        <w:rPr>
          <w:rFonts w:ascii="Verdana" w:hAnsi="Verdana"/>
          <w:bCs w:val="0"/>
          <w:iCs w:val="0"/>
          <w:szCs w:val="22"/>
        </w:rPr>
        <w:t xml:space="preserve"> or other communication required or permitted to be given or made under this Agreement shall be given or made in the manner set forth in WESM Rule 9.6 and be addressed </w:t>
      </w:r>
      <w:r w:rsidRPr="00FE126D">
        <w:rPr>
          <w:rFonts w:ascii="Verdana" w:hAnsi="Verdana"/>
          <w:bCs w:val="0"/>
          <w:iCs w:val="0"/>
          <w:szCs w:val="22"/>
        </w:rPr>
        <w:lastRenderedPageBreak/>
        <w:t>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0" w:name="_DV_M189"/>
      <w:bookmarkEnd w:id="20"/>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1" w:name="_DV_M190"/>
      <w:bookmarkEnd w:id="21"/>
      <w:r w:rsidRPr="00FE126D">
        <w:rPr>
          <w:rFonts w:ascii="Verdana" w:hAnsi="Verdana"/>
          <w:b w:val="0"/>
          <w:bCs w:val="0"/>
          <w:sz w:val="22"/>
          <w:szCs w:val="22"/>
        </w:rPr>
        <w:t xml:space="preserve"> and</w:t>
      </w:r>
      <w:bookmarkStart w:id="22" w:name="_DV_M191"/>
      <w:bookmarkEnd w:id="22"/>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agrees that, to the maximum extent permitted by law, the execution, </w:t>
      </w:r>
      <w:proofErr w:type="gramStart"/>
      <w:r w:rsidRPr="00FE126D">
        <w:rPr>
          <w:rFonts w:ascii="Verdana" w:hAnsi="Verdana"/>
          <w:b w:val="0"/>
          <w:bCs w:val="0"/>
          <w:sz w:val="22"/>
          <w:szCs w:val="22"/>
        </w:rPr>
        <w:t>delivery</w:t>
      </w:r>
      <w:proofErr w:type="gramEnd"/>
      <w:r w:rsidRPr="00FE126D">
        <w:rPr>
          <w:rFonts w:ascii="Verdana" w:hAnsi="Verdana"/>
          <w:b w:val="0"/>
          <w:bCs w:val="0"/>
          <w:sz w:val="22"/>
          <w:szCs w:val="22"/>
        </w:rPr>
        <w:t xml:space="preserve">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xml:space="preserve">[ SIGNATURE PAGE </w:t>
      </w:r>
      <w:proofErr w:type="gramStart"/>
      <w:r w:rsidRPr="00FE126D">
        <w:rPr>
          <w:rFonts w:ascii="Verdana" w:hAnsi="Verdana" w:cs="Helvetica"/>
          <w:b/>
          <w:i/>
        </w:rPr>
        <w:t>FOLLOWS ]</w:t>
      </w:r>
      <w:proofErr w:type="gramEnd"/>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5AFC03A6" w:rsidR="00294A16" w:rsidRPr="00FE126D" w:rsidRDefault="00CA0B05"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3"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3"/>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4"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4"/>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4C841C98"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25"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5"/>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26"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6"/>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27"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7"/>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28"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28"/>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2EB1BFC2" w14:textId="10F583E7" w:rsidR="00686DF3" w:rsidRPr="00360331" w:rsidRDefault="00686DF3" w:rsidP="00686DF3">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7D5FF4" w:rsidRPr="007D5FF4">
              <w:rPr>
                <w:rFonts w:ascii="Verdana" w:hAnsi="Verdana" w:cs="Helvetica"/>
                <w:b/>
                <w:sz w:val="21"/>
                <w:szCs w:val="21"/>
                <w:lang w:eastAsia="en-PH"/>
              </w:rPr>
              <w:fldChar w:fldCharType="begin">
                <w:ffData>
                  <w:name w:val="Text17"/>
                  <w:enabled/>
                  <w:calcOnExit w:val="0"/>
                  <w:textInput>
                    <w:default w:val="CERISE M. CABACTULAN"/>
                    <w:format w:val="UPPERCASE"/>
                  </w:textInput>
                </w:ffData>
              </w:fldChar>
            </w:r>
            <w:bookmarkStart w:id="29" w:name="Text17"/>
            <w:r w:rsidR="007D5FF4" w:rsidRPr="007D5FF4">
              <w:rPr>
                <w:rFonts w:ascii="Verdana" w:hAnsi="Verdana" w:cs="Helvetica"/>
                <w:b/>
                <w:sz w:val="21"/>
                <w:szCs w:val="21"/>
                <w:lang w:eastAsia="en-PH"/>
              </w:rPr>
              <w:instrText xml:space="preserve"> FORMTEXT </w:instrText>
            </w:r>
            <w:r w:rsidR="007D5FF4" w:rsidRPr="007D5FF4">
              <w:rPr>
                <w:rFonts w:ascii="Verdana" w:hAnsi="Verdana" w:cs="Helvetica"/>
                <w:b/>
                <w:sz w:val="21"/>
                <w:szCs w:val="21"/>
                <w:lang w:eastAsia="en-PH"/>
              </w:rPr>
            </w:r>
            <w:r w:rsidR="007D5FF4" w:rsidRPr="007D5FF4">
              <w:rPr>
                <w:rFonts w:ascii="Verdana" w:hAnsi="Verdana" w:cs="Helvetica"/>
                <w:b/>
                <w:sz w:val="21"/>
                <w:szCs w:val="21"/>
                <w:lang w:eastAsia="en-PH"/>
              </w:rPr>
              <w:fldChar w:fldCharType="separate"/>
            </w:r>
            <w:r w:rsidR="007D5FF4" w:rsidRPr="007D5FF4">
              <w:rPr>
                <w:rFonts w:ascii="Verdana" w:hAnsi="Verdana" w:cs="Helvetica"/>
                <w:b/>
                <w:noProof/>
                <w:sz w:val="21"/>
                <w:szCs w:val="21"/>
                <w:lang w:eastAsia="en-PH"/>
              </w:rPr>
              <w:t>CERISE M. CABACTULAN</w:t>
            </w:r>
            <w:r w:rsidR="007D5FF4" w:rsidRPr="007D5FF4">
              <w:rPr>
                <w:rFonts w:ascii="Verdana" w:hAnsi="Verdana" w:cs="Helvetica"/>
                <w:b/>
                <w:sz w:val="21"/>
                <w:szCs w:val="21"/>
                <w:lang w:eastAsia="en-PH"/>
              </w:rPr>
              <w:fldChar w:fldCharType="end"/>
            </w:r>
            <w:bookmarkEnd w:id="29"/>
          </w:p>
          <w:p w14:paraId="1A7741D5" w14:textId="1C42AE01" w:rsidR="00294A16" w:rsidRPr="00FE126D" w:rsidRDefault="00686DF3" w:rsidP="00EF43BD">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0A60DE">
              <w:rPr>
                <w:rFonts w:ascii="Verdana" w:hAnsi="Verdana" w:cs="Helvetica"/>
                <w:b/>
                <w:sz w:val="21"/>
                <w:szCs w:val="21"/>
                <w:lang w:eastAsia="en-PH"/>
              </w:rPr>
              <w:fldChar w:fldCharType="begin">
                <w:ffData>
                  <w:name w:val="Text18"/>
                  <w:enabled/>
                  <w:calcOnExit w:val="0"/>
                  <w:textInput>
                    <w:default w:val="SENIOR MANAGER, CORPORATE COMMUNICATIONS"/>
                    <w:format w:val="UPPERCASE"/>
                  </w:textInput>
                </w:ffData>
              </w:fldChar>
            </w:r>
            <w:bookmarkStart w:id="30" w:name="Text18"/>
            <w:r w:rsidR="000A60DE">
              <w:rPr>
                <w:rFonts w:ascii="Verdana" w:hAnsi="Verdana" w:cs="Helvetica"/>
                <w:b/>
                <w:sz w:val="21"/>
                <w:szCs w:val="21"/>
                <w:lang w:eastAsia="en-PH"/>
              </w:rPr>
              <w:instrText xml:space="preserve"> FORMTEXT </w:instrText>
            </w:r>
            <w:r w:rsidR="000A60DE">
              <w:rPr>
                <w:rFonts w:ascii="Verdana" w:hAnsi="Verdana" w:cs="Helvetica"/>
                <w:b/>
                <w:sz w:val="21"/>
                <w:szCs w:val="21"/>
                <w:lang w:eastAsia="en-PH"/>
              </w:rPr>
            </w:r>
            <w:r w:rsidR="000A60DE">
              <w:rPr>
                <w:rFonts w:ascii="Verdana" w:hAnsi="Verdana" w:cs="Helvetica"/>
                <w:b/>
                <w:sz w:val="21"/>
                <w:szCs w:val="21"/>
                <w:lang w:eastAsia="en-PH"/>
              </w:rPr>
              <w:fldChar w:fldCharType="separate"/>
            </w:r>
            <w:r w:rsidR="000A60DE">
              <w:rPr>
                <w:rFonts w:ascii="Verdana" w:hAnsi="Verdana" w:cs="Helvetica"/>
                <w:b/>
                <w:noProof/>
                <w:sz w:val="21"/>
                <w:szCs w:val="21"/>
                <w:lang w:eastAsia="en-PH"/>
              </w:rPr>
              <w:t>SENIOR MANAGER, CORPORATE COMMUNICATIONS</w:t>
            </w:r>
            <w:r w:rsidR="000A60DE">
              <w:rPr>
                <w:rFonts w:ascii="Verdana" w:hAnsi="Verdana" w:cs="Helvetica"/>
                <w:b/>
                <w:sz w:val="21"/>
                <w:szCs w:val="21"/>
                <w:lang w:eastAsia="en-PH"/>
              </w:rPr>
              <w:fldChar w:fldCharType="end"/>
            </w:r>
            <w:bookmarkEnd w:id="30"/>
          </w:p>
        </w:tc>
        <w:tc>
          <w:tcPr>
            <w:tcW w:w="4675" w:type="dxa"/>
          </w:tcPr>
          <w:p w14:paraId="6C25454B" w14:textId="0349D082"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Pr="00FE126D" w:rsidRDefault="00294A16" w:rsidP="00741D21">
            <w:pPr>
              <w:widowControl w:val="0"/>
              <w:rPr>
                <w:rFonts w:ascii="Verdana" w:hAnsi="Verdana" w:cs="Helvetica"/>
                <w:sz w:val="24"/>
                <w:szCs w:val="24"/>
                <w:lang w:eastAsia="en-PH"/>
              </w:rPr>
            </w:pPr>
          </w:p>
          <w:p w14:paraId="42BAF880" w14:textId="77777777" w:rsidR="00294A16" w:rsidRDefault="00294A16" w:rsidP="00741D21">
            <w:pPr>
              <w:widowControl w:val="0"/>
              <w:jc w:val="both"/>
              <w:rPr>
                <w:rFonts w:ascii="Verdana" w:hAnsi="Verdana" w:cs="Helvetica"/>
                <w:sz w:val="24"/>
                <w:szCs w:val="24"/>
                <w:lang w:eastAsia="en-PH"/>
              </w:rPr>
            </w:pPr>
          </w:p>
          <w:p w14:paraId="0E4F41BF" w14:textId="77777777" w:rsidR="00480565" w:rsidRPr="00FE126D" w:rsidRDefault="00480565" w:rsidP="00741D21">
            <w:pPr>
              <w:widowControl w:val="0"/>
              <w:jc w:val="both"/>
              <w:rPr>
                <w:rFonts w:ascii="Verdana" w:hAnsi="Verdana" w:cs="Helvetica"/>
                <w:sz w:val="24"/>
                <w:szCs w:val="24"/>
                <w:lang w:eastAsia="en-PH"/>
              </w:rPr>
            </w:pPr>
          </w:p>
          <w:p w14:paraId="6B8BA1EC" w14:textId="77777777"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7D5FF4">
              <w:rPr>
                <w:rFonts w:ascii="Verdana" w:hAnsi="Verdana" w:cs="Helvetica"/>
                <w:b/>
                <w:sz w:val="21"/>
                <w:szCs w:val="21"/>
                <w:lang w:eastAsia="en-PH"/>
              </w:rPr>
              <w:t>KATRINA A. GARCIA-AMUYOT</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0F34F5">
              <w:rPr>
                <w:rFonts w:ascii="Verdana" w:hAnsi="Verdana" w:cs="Helvetica"/>
                <w:b/>
                <w:sz w:val="21"/>
                <w:szCs w:val="21"/>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1"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2"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3"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4"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5"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5"/>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36"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36"/>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37"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37"/>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8"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9"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0"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1"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2"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3"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4"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5"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6"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47"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bl>
    <w:p w14:paraId="7CD4C810" w14:textId="77777777" w:rsidR="00073F5A" w:rsidRPr="00FE126D" w:rsidRDefault="00073F5A" w:rsidP="00D1712C">
      <w:pPr>
        <w:jc w:val="both"/>
        <w:rPr>
          <w:rFonts w:ascii="Verdana" w:hAnsi="Verdana" w:cs="Helvetica"/>
        </w:rPr>
      </w:pPr>
    </w:p>
    <w:p w14:paraId="0A0C033B" w14:textId="4C0477F2" w:rsidR="00FC1DCD" w:rsidRPr="00FE126D" w:rsidRDefault="00FC1DCD" w:rsidP="00D1712C">
      <w:pPr>
        <w:jc w:val="both"/>
        <w:rPr>
          <w:rFonts w:ascii="Verdana" w:hAnsi="Verdana" w:cs="Helvetica"/>
        </w:rPr>
      </w:pPr>
      <w:r w:rsidRPr="00FE126D">
        <w:rPr>
          <w:rFonts w:ascii="Verdana" w:hAnsi="Verdana" w:cs="Helvetica"/>
        </w:rPr>
        <w:t>(</w:t>
      </w:r>
      <w:r w:rsidR="000F34F5">
        <w:rPr>
          <w:rFonts w:ascii="Verdana" w:hAnsi="Verdana" w:cs="Helvetica"/>
        </w:rPr>
        <w:fldChar w:fldCharType="begin">
          <w:ffData>
            <w:name w:val="Text43"/>
            <w:enabled/>
            <w:calcOnExit w:val="0"/>
            <w:textInput/>
          </w:ffData>
        </w:fldChar>
      </w:r>
      <w:bookmarkStart w:id="48" w:name="Text43"/>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rPr>
        <w:fldChar w:fldCharType="end"/>
      </w:r>
      <w:bookmarkEnd w:id="48"/>
      <w:r w:rsidRPr="00FE126D">
        <w:rPr>
          <w:rFonts w:ascii="Verdana" w:hAnsi="Verdana" w:cs="Helvetica"/>
        </w:rPr>
        <w:t xml:space="preserve">)   showing to me their competent evidence of identity </w:t>
      </w:r>
    </w:p>
    <w:p w14:paraId="09E493D4" w14:textId="746B6021" w:rsidR="00FC1DCD" w:rsidRPr="00FE126D" w:rsidRDefault="00FC1DCD" w:rsidP="00D1712C">
      <w:pPr>
        <w:jc w:val="both"/>
        <w:rPr>
          <w:rFonts w:ascii="Verdana" w:hAnsi="Verdana" w:cs="Helvetica"/>
        </w:rPr>
      </w:pPr>
      <w:r w:rsidRPr="00FE126D">
        <w:rPr>
          <w:rFonts w:ascii="Verdana" w:hAnsi="Verdana" w:cs="Helvetica"/>
        </w:rPr>
        <w:t>(</w:t>
      </w:r>
      <w:r w:rsidR="000F34F5">
        <w:rPr>
          <w:rFonts w:ascii="Verdana" w:hAnsi="Verdana" w:cs="Helvetica"/>
        </w:rPr>
        <w:fldChar w:fldCharType="begin">
          <w:ffData>
            <w:name w:val="Text44"/>
            <w:enabled/>
            <w:calcOnExit w:val="0"/>
            <w:textInput/>
          </w:ffData>
        </w:fldChar>
      </w:r>
      <w:bookmarkStart w:id="49" w:name="Text44"/>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rPr>
        <w:fldChar w:fldCharType="end"/>
      </w:r>
      <w:bookmarkEnd w:id="49"/>
      <w:r w:rsidRPr="00FE126D">
        <w:rPr>
          <w:rFonts w:ascii="Verdana" w:hAnsi="Verdana" w:cs="Helvetica"/>
        </w:rPr>
        <w:t xml:space="preserve">)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311D9AA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w:t>
      </w:r>
      <w:r w:rsidR="000F34F5">
        <w:rPr>
          <w:rFonts w:ascii="Verdana" w:hAnsi="Verdana" w:cs="Helvetica"/>
        </w:rPr>
        <w:fldChar w:fldCharType="begin">
          <w:ffData>
            <w:name w:val="Text41"/>
            <w:enabled/>
            <w:calcOnExit w:val="0"/>
            <w:textInput>
              <w:default w:val="_________"/>
            </w:textInput>
          </w:ffData>
        </w:fldChar>
      </w:r>
      <w:bookmarkStart w:id="50" w:name="Text41"/>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_________</w:t>
      </w:r>
      <w:r w:rsidR="000F34F5">
        <w:rPr>
          <w:rFonts w:ascii="Verdana" w:hAnsi="Verdana" w:cs="Helvetica"/>
        </w:rPr>
        <w:fldChar w:fldCharType="end"/>
      </w:r>
      <w:bookmarkEnd w:id="50"/>
      <w:r w:rsidRPr="00FE126D">
        <w:rPr>
          <w:rFonts w:ascii="Verdana" w:hAnsi="Verdana" w:cs="Helvetica"/>
        </w:rPr>
        <w:t xml:space="preserve"> (</w:t>
      </w:r>
      <w:r w:rsidR="000F34F5">
        <w:rPr>
          <w:rFonts w:ascii="Verdana" w:hAnsi="Verdana" w:cs="Helvetica"/>
        </w:rPr>
        <w:fldChar w:fldCharType="begin">
          <w:ffData>
            <w:name w:val="Text42"/>
            <w:enabled/>
            <w:calcOnExit w:val="0"/>
            <w:textInput>
              <w:default w:val="____"/>
            </w:textInput>
          </w:ffData>
        </w:fldChar>
      </w:r>
      <w:bookmarkStart w:id="51" w:name="Text42"/>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____</w:t>
      </w:r>
      <w:r w:rsidR="000F34F5">
        <w:rPr>
          <w:rFonts w:ascii="Verdana" w:hAnsi="Verdana" w:cs="Helvetica"/>
        </w:rPr>
        <w:fldChar w:fldCharType="end"/>
      </w:r>
      <w:bookmarkEnd w:id="51"/>
      <w:r w:rsidRPr="00FE126D">
        <w:rPr>
          <w:rFonts w:ascii="Verdana" w:hAnsi="Verdana" w:cs="Helvetica"/>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2C385F24" w:rsidR="008D37C2" w:rsidRPr="00FE126D" w:rsidRDefault="00CA0B05"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52"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52"/>
          </w:p>
        </w:tc>
        <w:tc>
          <w:tcPr>
            <w:tcW w:w="792" w:type="pct"/>
          </w:tcPr>
          <w:p w14:paraId="19126404" w14:textId="03D4F642" w:rsidR="008D37C2" w:rsidRPr="00FE126D" w:rsidRDefault="008D37C2" w:rsidP="008D37C2">
            <w:pPr>
              <w:jc w:val="both"/>
              <w:rPr>
                <w:rFonts w:ascii="Verdana" w:hAnsi="Verdana" w:cs="Helvetica"/>
              </w:rPr>
            </w:pPr>
          </w:p>
        </w:tc>
        <w:tc>
          <w:tcPr>
            <w:tcW w:w="881" w:type="pct"/>
          </w:tcPr>
          <w:p w14:paraId="71939DEE" w14:textId="1BF7E6B2" w:rsidR="008D37C2" w:rsidRPr="00FE126D" w:rsidRDefault="008D37C2" w:rsidP="008D37C2">
            <w:pPr>
              <w:jc w:val="both"/>
              <w:rPr>
                <w:rFonts w:ascii="Verdana" w:hAnsi="Verdana" w:cs="Helvetica"/>
              </w:rPr>
            </w:pPr>
          </w:p>
        </w:tc>
        <w:tc>
          <w:tcPr>
            <w:tcW w:w="855" w:type="pct"/>
          </w:tcPr>
          <w:p w14:paraId="471EA14E" w14:textId="4EA9EEEC" w:rsidR="008D37C2" w:rsidRPr="00FE126D" w:rsidRDefault="008D37C2" w:rsidP="008D37C2">
            <w:pPr>
              <w:jc w:val="both"/>
              <w:rPr>
                <w:rFonts w:ascii="Verdana" w:hAnsi="Verdana" w:cs="Helvetica"/>
                <w:lang w:val="en-PH"/>
              </w:rPr>
            </w:pPr>
          </w:p>
        </w:tc>
        <w:tc>
          <w:tcPr>
            <w:tcW w:w="855" w:type="pct"/>
          </w:tcPr>
          <w:p w14:paraId="7D1F1243" w14:textId="6C51E4D3"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683FA2B5"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3"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3"/>
          </w:p>
        </w:tc>
        <w:tc>
          <w:tcPr>
            <w:tcW w:w="792" w:type="pct"/>
          </w:tcPr>
          <w:p w14:paraId="721F4A6E" w14:textId="34F60A12" w:rsidR="008D37C2" w:rsidRPr="00FE126D" w:rsidRDefault="008D37C2" w:rsidP="008D37C2">
            <w:pPr>
              <w:jc w:val="both"/>
              <w:rPr>
                <w:rFonts w:ascii="Verdana" w:hAnsi="Verdana" w:cs="Helvetica"/>
              </w:rPr>
            </w:pPr>
          </w:p>
        </w:tc>
        <w:tc>
          <w:tcPr>
            <w:tcW w:w="881" w:type="pct"/>
          </w:tcPr>
          <w:p w14:paraId="357751CD" w14:textId="5DED2C34" w:rsidR="008D37C2" w:rsidRPr="00FE126D" w:rsidRDefault="008D37C2" w:rsidP="008D37C2">
            <w:pPr>
              <w:jc w:val="both"/>
              <w:rPr>
                <w:rFonts w:ascii="Verdana" w:hAnsi="Verdana" w:cs="Helvetica"/>
              </w:rPr>
            </w:pPr>
          </w:p>
        </w:tc>
        <w:tc>
          <w:tcPr>
            <w:tcW w:w="855" w:type="pct"/>
          </w:tcPr>
          <w:p w14:paraId="3D89F86B" w14:textId="6EC5B4A8" w:rsidR="008D37C2" w:rsidRPr="00FE126D" w:rsidRDefault="008D37C2" w:rsidP="008D37C2">
            <w:pPr>
              <w:jc w:val="both"/>
              <w:rPr>
                <w:rFonts w:ascii="Verdana" w:hAnsi="Verdana" w:cs="Helvetica"/>
                <w:lang w:val="en-PH"/>
              </w:rPr>
            </w:pPr>
          </w:p>
        </w:tc>
        <w:tc>
          <w:tcPr>
            <w:tcW w:w="855" w:type="pct"/>
          </w:tcPr>
          <w:p w14:paraId="710BFDA1" w14:textId="31B09535"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862C" w14:textId="77777777" w:rsidR="00CC735C" w:rsidRDefault="00CC735C">
      <w:r>
        <w:separator/>
      </w:r>
    </w:p>
  </w:endnote>
  <w:endnote w:type="continuationSeparator" w:id="0">
    <w:p w14:paraId="433581BD" w14:textId="77777777" w:rsidR="00CC735C" w:rsidRDefault="00CC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533577D2" w:rsidR="00741D21" w:rsidRPr="00741D21" w:rsidRDefault="0019368D" w:rsidP="0019368D">
    <w:pPr>
      <w:pStyle w:val="Footer"/>
      <w:tabs>
        <w:tab w:val="clear" w:pos="4320"/>
        <w:tab w:val="clear" w:pos="8640"/>
        <w:tab w:val="right" w:pos="9029"/>
      </w:tabs>
      <w:rPr>
        <w:rFonts w:ascii="Verdana" w:hAnsi="Verdana"/>
        <w:i/>
        <w:sz w:val="16"/>
        <w:szCs w:val="16"/>
      </w:rPr>
    </w:pPr>
    <w:r w:rsidRPr="0019368D">
      <w:rPr>
        <w:rFonts w:ascii="Verdana" w:hAnsi="Verdana"/>
        <w:i/>
        <w:sz w:val="16"/>
        <w:szCs w:val="16"/>
      </w:rPr>
      <w:t>TOD.A04.TMP.08</w:t>
    </w:r>
    <w:r w:rsidR="000242C0" w:rsidRPr="00741D21">
      <w:rPr>
        <w:rFonts w:ascii="Verdana" w:hAnsi="Verdana"/>
        <w:i/>
        <w:sz w:val="16"/>
        <w:szCs w:val="16"/>
      </w:rPr>
      <w:t xml:space="preserve"> </w:t>
    </w:r>
    <w:r w:rsidR="00741D21" w:rsidRPr="00741D21">
      <w:rPr>
        <w:rFonts w:ascii="Verdana" w:hAnsi="Verdana"/>
        <w:i/>
        <w:sz w:val="16"/>
        <w:szCs w:val="16"/>
      </w:rPr>
      <w:t xml:space="preserve">MPA for </w:t>
    </w:r>
    <w:r w:rsidR="00A1073E">
      <w:rPr>
        <w:rFonts w:ascii="Verdana" w:hAnsi="Verdana"/>
        <w:i/>
        <w:sz w:val="16"/>
        <w:szCs w:val="16"/>
      </w:rPr>
      <w:t xml:space="preserve">GEOP </w:t>
    </w:r>
    <w:r w:rsidR="009B25E2">
      <w:rPr>
        <w:rFonts w:ascii="Verdana" w:hAnsi="Verdana"/>
        <w:i/>
        <w:sz w:val="16"/>
        <w:szCs w:val="16"/>
      </w:rPr>
      <w:t>RMSP</w:t>
    </w:r>
    <w:r w:rsidR="00741D21" w:rsidRPr="00741D21">
      <w:rPr>
        <w:rFonts w:ascii="Verdana" w:hAnsi="Verdana"/>
        <w:i/>
        <w:sz w:val="16"/>
        <w:szCs w:val="16"/>
      </w:rPr>
      <w:t xml:space="preserve"> (</w:t>
    </w:r>
    <w:proofErr w:type="gramStart"/>
    <w:r w:rsidR="00741D21" w:rsidRPr="00741D21">
      <w:rPr>
        <w:rFonts w:ascii="Verdana" w:hAnsi="Verdana"/>
        <w:i/>
        <w:sz w:val="16"/>
        <w:szCs w:val="16"/>
      </w:rPr>
      <w:t>Government)</w:t>
    </w:r>
    <w:r w:rsidR="00741D21">
      <w:rPr>
        <w:rFonts w:ascii="Verdana" w:hAnsi="Verdana"/>
        <w:i/>
        <w:sz w:val="16"/>
        <w:szCs w:val="16"/>
      </w:rPr>
      <w:t xml:space="preserve"> </w:t>
    </w:r>
    <w:r w:rsidR="00741D21" w:rsidRPr="00741D21">
      <w:rPr>
        <w:rFonts w:ascii="Verdana" w:hAnsi="Verdana"/>
        <w:i/>
        <w:sz w:val="16"/>
        <w:szCs w:val="16"/>
      </w:rPr>
      <w:t xml:space="preserve"> </w:t>
    </w:r>
    <w:r w:rsidR="00741D21">
      <w:rPr>
        <w:rFonts w:ascii="Verdana" w:hAnsi="Verdana"/>
        <w:i/>
        <w:sz w:val="16"/>
        <w:szCs w:val="16"/>
      </w:rPr>
      <w:t xml:space="preserve"> </w:t>
    </w:r>
    <w:proofErr w:type="gramEnd"/>
    <w:r w:rsidR="00741D21">
      <w:rPr>
        <w:rFonts w:ascii="Verdana" w:hAnsi="Verdana"/>
        <w:i/>
        <w:sz w:val="16"/>
        <w:szCs w:val="16"/>
      </w:rPr>
      <w:t xml:space="preserve">  </w:t>
    </w:r>
    <w:r w:rsidR="00741D21">
      <w:rPr>
        <w:rFonts w:ascii="Verdana" w:hAnsi="Verdana"/>
        <w:i/>
        <w:sz w:val="16"/>
        <w:szCs w:val="16"/>
      </w:rPr>
      <w:tab/>
    </w:r>
    <w:r w:rsidR="00741D21" w:rsidRPr="00741D21">
      <w:rPr>
        <w:rFonts w:ascii="Verdana" w:hAnsi="Verdana"/>
        <w:i/>
        <w:sz w:val="16"/>
        <w:szCs w:val="16"/>
      </w:rPr>
      <w:t xml:space="preserve">Page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PAGE </w:instrText>
    </w:r>
    <w:r w:rsidR="00741D21" w:rsidRPr="00741D21">
      <w:rPr>
        <w:rFonts w:ascii="Verdana" w:hAnsi="Verdana"/>
        <w:i/>
        <w:sz w:val="16"/>
        <w:szCs w:val="16"/>
      </w:rPr>
      <w:fldChar w:fldCharType="separate"/>
    </w:r>
    <w:r w:rsidR="00A1073E">
      <w:rPr>
        <w:rFonts w:ascii="Verdana" w:hAnsi="Verdana"/>
        <w:i/>
        <w:noProof/>
        <w:sz w:val="16"/>
        <w:szCs w:val="16"/>
      </w:rPr>
      <w:t>10</w:t>
    </w:r>
    <w:r w:rsidR="00741D21" w:rsidRPr="00741D21">
      <w:rPr>
        <w:rFonts w:ascii="Verdana" w:hAnsi="Verdana"/>
        <w:i/>
        <w:sz w:val="16"/>
        <w:szCs w:val="16"/>
      </w:rPr>
      <w:fldChar w:fldCharType="end"/>
    </w:r>
    <w:r w:rsidR="00741D21" w:rsidRPr="00741D21">
      <w:rPr>
        <w:rFonts w:ascii="Verdana" w:hAnsi="Verdana"/>
        <w:i/>
        <w:sz w:val="16"/>
        <w:szCs w:val="16"/>
      </w:rPr>
      <w:t xml:space="preserve"> of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NUMPAGES </w:instrText>
    </w:r>
    <w:r w:rsidR="00741D21" w:rsidRPr="00741D21">
      <w:rPr>
        <w:rFonts w:ascii="Verdana" w:hAnsi="Verdana"/>
        <w:i/>
        <w:sz w:val="16"/>
        <w:szCs w:val="16"/>
      </w:rPr>
      <w:fldChar w:fldCharType="separate"/>
    </w:r>
    <w:r w:rsidR="00A1073E">
      <w:rPr>
        <w:rFonts w:ascii="Verdana" w:hAnsi="Verdana"/>
        <w:i/>
        <w:noProof/>
        <w:sz w:val="16"/>
        <w:szCs w:val="16"/>
      </w:rPr>
      <w:t>13</w:t>
    </w:r>
    <w:r w:rsidR="00741D21" w:rsidRPr="00741D21">
      <w:rPr>
        <w:rFonts w:ascii="Verdana" w:hAnsi="Verdana"/>
        <w:i/>
        <w:sz w:val="16"/>
        <w:szCs w:val="16"/>
      </w:rPr>
      <w:fldChar w:fldCharType="end"/>
    </w:r>
  </w:p>
  <w:p w14:paraId="0E0B187C" w14:textId="51F6A5A3" w:rsidR="00741D21" w:rsidRPr="00741D21" w:rsidRDefault="00A1073E" w:rsidP="00A1073E">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16E4" w14:textId="77777777" w:rsidR="00CC735C" w:rsidRDefault="00CC735C">
      <w:r>
        <w:separator/>
      </w:r>
    </w:p>
  </w:footnote>
  <w:footnote w:type="continuationSeparator" w:id="0">
    <w:p w14:paraId="1BB9BCDE" w14:textId="77777777" w:rsidR="00CC735C" w:rsidRDefault="00CC7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0955698">
    <w:abstractNumId w:val="6"/>
  </w:num>
  <w:num w:numId="2" w16cid:durableId="619727369">
    <w:abstractNumId w:val="1"/>
  </w:num>
  <w:num w:numId="3" w16cid:durableId="897545970">
    <w:abstractNumId w:val="7"/>
  </w:num>
  <w:num w:numId="4" w16cid:durableId="1151408956">
    <w:abstractNumId w:val="8"/>
  </w:num>
  <w:num w:numId="5" w16cid:durableId="669062979">
    <w:abstractNumId w:val="0"/>
  </w:num>
  <w:num w:numId="6" w16cid:durableId="1600672035">
    <w:abstractNumId w:val="9"/>
  </w:num>
  <w:num w:numId="7" w16cid:durableId="1546717144">
    <w:abstractNumId w:val="3"/>
  </w:num>
  <w:num w:numId="8" w16cid:durableId="1182280033">
    <w:abstractNumId w:val="1"/>
  </w:num>
  <w:num w:numId="9" w16cid:durableId="984548387">
    <w:abstractNumId w:val="4"/>
  </w:num>
  <w:num w:numId="10" w16cid:durableId="1542403332">
    <w:abstractNumId w:val="1"/>
  </w:num>
  <w:num w:numId="11" w16cid:durableId="1569270643">
    <w:abstractNumId w:val="1"/>
  </w:num>
  <w:num w:numId="12" w16cid:durableId="1746950345">
    <w:abstractNumId w:val="2"/>
  </w:num>
  <w:num w:numId="13" w16cid:durableId="1284849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xcmBtKufPZsmsPrjMTbg+wJT3e7zK/6HTPbD0flUCzXDVaCxIgacHI5aAavdjpKKdzp7+HGjN/EMCZ1UQ1cw==" w:salt="jKls6glpp/wuH9LYT2/fZA=="/>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242C0"/>
    <w:rsid w:val="000253A5"/>
    <w:rsid w:val="00031FCB"/>
    <w:rsid w:val="000411FE"/>
    <w:rsid w:val="00042F1F"/>
    <w:rsid w:val="00043F87"/>
    <w:rsid w:val="000461F0"/>
    <w:rsid w:val="00054D08"/>
    <w:rsid w:val="00061788"/>
    <w:rsid w:val="00061D77"/>
    <w:rsid w:val="00064651"/>
    <w:rsid w:val="0006633E"/>
    <w:rsid w:val="000720ED"/>
    <w:rsid w:val="00073F5A"/>
    <w:rsid w:val="00082FE7"/>
    <w:rsid w:val="00085B5C"/>
    <w:rsid w:val="00092164"/>
    <w:rsid w:val="000A44D3"/>
    <w:rsid w:val="000A60DE"/>
    <w:rsid w:val="000B5022"/>
    <w:rsid w:val="000D10C8"/>
    <w:rsid w:val="000D4D71"/>
    <w:rsid w:val="000E3939"/>
    <w:rsid w:val="000E5851"/>
    <w:rsid w:val="000F00D8"/>
    <w:rsid w:val="000F2D2C"/>
    <w:rsid w:val="000F34F5"/>
    <w:rsid w:val="000F53A1"/>
    <w:rsid w:val="000F6930"/>
    <w:rsid w:val="00107754"/>
    <w:rsid w:val="00113068"/>
    <w:rsid w:val="001158E7"/>
    <w:rsid w:val="00120F3E"/>
    <w:rsid w:val="00121511"/>
    <w:rsid w:val="00126164"/>
    <w:rsid w:val="0012616D"/>
    <w:rsid w:val="001437D6"/>
    <w:rsid w:val="00145C5A"/>
    <w:rsid w:val="00146BFD"/>
    <w:rsid w:val="00147543"/>
    <w:rsid w:val="00150C34"/>
    <w:rsid w:val="001604DE"/>
    <w:rsid w:val="00167C7A"/>
    <w:rsid w:val="001765B4"/>
    <w:rsid w:val="00177238"/>
    <w:rsid w:val="001931D9"/>
    <w:rsid w:val="0019368D"/>
    <w:rsid w:val="00193805"/>
    <w:rsid w:val="00197118"/>
    <w:rsid w:val="001A03DE"/>
    <w:rsid w:val="001A6E37"/>
    <w:rsid w:val="001B11B4"/>
    <w:rsid w:val="001B7BB8"/>
    <w:rsid w:val="001D071B"/>
    <w:rsid w:val="001D2F39"/>
    <w:rsid w:val="001D66B0"/>
    <w:rsid w:val="001E1FAF"/>
    <w:rsid w:val="001F0AC1"/>
    <w:rsid w:val="001F37BB"/>
    <w:rsid w:val="0021496D"/>
    <w:rsid w:val="002236A9"/>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262"/>
    <w:rsid w:val="002D5306"/>
    <w:rsid w:val="002E7A90"/>
    <w:rsid w:val="003028BD"/>
    <w:rsid w:val="003040BC"/>
    <w:rsid w:val="00306B51"/>
    <w:rsid w:val="00310331"/>
    <w:rsid w:val="00310C90"/>
    <w:rsid w:val="003151CE"/>
    <w:rsid w:val="00317F34"/>
    <w:rsid w:val="00322EF0"/>
    <w:rsid w:val="00326D4F"/>
    <w:rsid w:val="0032702F"/>
    <w:rsid w:val="00332E5B"/>
    <w:rsid w:val="00343B56"/>
    <w:rsid w:val="00344DB7"/>
    <w:rsid w:val="003524E4"/>
    <w:rsid w:val="0036305F"/>
    <w:rsid w:val="0037067D"/>
    <w:rsid w:val="00372104"/>
    <w:rsid w:val="00375302"/>
    <w:rsid w:val="003779A3"/>
    <w:rsid w:val="00381873"/>
    <w:rsid w:val="0038364A"/>
    <w:rsid w:val="00390453"/>
    <w:rsid w:val="003904FC"/>
    <w:rsid w:val="00393332"/>
    <w:rsid w:val="00393473"/>
    <w:rsid w:val="003A3060"/>
    <w:rsid w:val="003B1D74"/>
    <w:rsid w:val="003B5225"/>
    <w:rsid w:val="003C07FB"/>
    <w:rsid w:val="003C5F14"/>
    <w:rsid w:val="003C616A"/>
    <w:rsid w:val="003D42ED"/>
    <w:rsid w:val="003D5094"/>
    <w:rsid w:val="003E3A17"/>
    <w:rsid w:val="003E5AE6"/>
    <w:rsid w:val="003F2171"/>
    <w:rsid w:val="00402ADB"/>
    <w:rsid w:val="004032FC"/>
    <w:rsid w:val="00410B9D"/>
    <w:rsid w:val="004119FE"/>
    <w:rsid w:val="00417C17"/>
    <w:rsid w:val="00424297"/>
    <w:rsid w:val="00434D60"/>
    <w:rsid w:val="00445479"/>
    <w:rsid w:val="0045122C"/>
    <w:rsid w:val="004538A9"/>
    <w:rsid w:val="004565C5"/>
    <w:rsid w:val="0046297E"/>
    <w:rsid w:val="004705DC"/>
    <w:rsid w:val="00470E96"/>
    <w:rsid w:val="00480565"/>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778A"/>
    <w:rsid w:val="005462D2"/>
    <w:rsid w:val="00552CBF"/>
    <w:rsid w:val="005556EF"/>
    <w:rsid w:val="00562348"/>
    <w:rsid w:val="005632DB"/>
    <w:rsid w:val="00575F53"/>
    <w:rsid w:val="00580E57"/>
    <w:rsid w:val="00581B38"/>
    <w:rsid w:val="005858DE"/>
    <w:rsid w:val="00587121"/>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A97"/>
    <w:rsid w:val="00603B6A"/>
    <w:rsid w:val="00605564"/>
    <w:rsid w:val="00607ACE"/>
    <w:rsid w:val="006150E7"/>
    <w:rsid w:val="0061542B"/>
    <w:rsid w:val="00622348"/>
    <w:rsid w:val="0062248C"/>
    <w:rsid w:val="00622977"/>
    <w:rsid w:val="00625CCB"/>
    <w:rsid w:val="006335A4"/>
    <w:rsid w:val="00634B9C"/>
    <w:rsid w:val="00645B8D"/>
    <w:rsid w:val="006478E5"/>
    <w:rsid w:val="00647F53"/>
    <w:rsid w:val="0065682E"/>
    <w:rsid w:val="00660A53"/>
    <w:rsid w:val="00661035"/>
    <w:rsid w:val="00670E12"/>
    <w:rsid w:val="00673960"/>
    <w:rsid w:val="0068084C"/>
    <w:rsid w:val="00686DF3"/>
    <w:rsid w:val="0069037E"/>
    <w:rsid w:val="00691B8D"/>
    <w:rsid w:val="00693600"/>
    <w:rsid w:val="006954EA"/>
    <w:rsid w:val="006A109E"/>
    <w:rsid w:val="006A13E8"/>
    <w:rsid w:val="006A1E3A"/>
    <w:rsid w:val="006A3463"/>
    <w:rsid w:val="006B0A74"/>
    <w:rsid w:val="006B3E76"/>
    <w:rsid w:val="006B4478"/>
    <w:rsid w:val="006C76C7"/>
    <w:rsid w:val="006D3175"/>
    <w:rsid w:val="006D34E8"/>
    <w:rsid w:val="006F037A"/>
    <w:rsid w:val="006F0B57"/>
    <w:rsid w:val="006F46D7"/>
    <w:rsid w:val="006F7033"/>
    <w:rsid w:val="00703D71"/>
    <w:rsid w:val="00706A19"/>
    <w:rsid w:val="00710BC4"/>
    <w:rsid w:val="00714365"/>
    <w:rsid w:val="00721F86"/>
    <w:rsid w:val="007321EA"/>
    <w:rsid w:val="00735578"/>
    <w:rsid w:val="0074046F"/>
    <w:rsid w:val="00741D21"/>
    <w:rsid w:val="00751556"/>
    <w:rsid w:val="0076422B"/>
    <w:rsid w:val="00764772"/>
    <w:rsid w:val="00764C04"/>
    <w:rsid w:val="00765600"/>
    <w:rsid w:val="00775782"/>
    <w:rsid w:val="007804D6"/>
    <w:rsid w:val="00781762"/>
    <w:rsid w:val="00795CF8"/>
    <w:rsid w:val="00797CEB"/>
    <w:rsid w:val="007B58F9"/>
    <w:rsid w:val="007C5788"/>
    <w:rsid w:val="007C72F4"/>
    <w:rsid w:val="007D11D1"/>
    <w:rsid w:val="007D5FF4"/>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31AE"/>
    <w:rsid w:val="00874380"/>
    <w:rsid w:val="00876C93"/>
    <w:rsid w:val="008800DC"/>
    <w:rsid w:val="008827AB"/>
    <w:rsid w:val="0088606D"/>
    <w:rsid w:val="0089175A"/>
    <w:rsid w:val="00897E77"/>
    <w:rsid w:val="008A0199"/>
    <w:rsid w:val="008A119E"/>
    <w:rsid w:val="008A1A42"/>
    <w:rsid w:val="008B0E4F"/>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50CB"/>
    <w:rsid w:val="00955775"/>
    <w:rsid w:val="00956753"/>
    <w:rsid w:val="009571F0"/>
    <w:rsid w:val="00963DEF"/>
    <w:rsid w:val="009659A9"/>
    <w:rsid w:val="00966ECB"/>
    <w:rsid w:val="009747DB"/>
    <w:rsid w:val="0097577B"/>
    <w:rsid w:val="00975B44"/>
    <w:rsid w:val="00975E5E"/>
    <w:rsid w:val="009A307C"/>
    <w:rsid w:val="009A7809"/>
    <w:rsid w:val="009B25E2"/>
    <w:rsid w:val="009C286F"/>
    <w:rsid w:val="009C5D87"/>
    <w:rsid w:val="009D0311"/>
    <w:rsid w:val="009D37E5"/>
    <w:rsid w:val="009E1EE0"/>
    <w:rsid w:val="009F1C90"/>
    <w:rsid w:val="009F4D3F"/>
    <w:rsid w:val="00A1073E"/>
    <w:rsid w:val="00A1399C"/>
    <w:rsid w:val="00A26594"/>
    <w:rsid w:val="00A27FB1"/>
    <w:rsid w:val="00A4144A"/>
    <w:rsid w:val="00A463ED"/>
    <w:rsid w:val="00A66131"/>
    <w:rsid w:val="00A722EF"/>
    <w:rsid w:val="00A8093B"/>
    <w:rsid w:val="00A9065B"/>
    <w:rsid w:val="00A90807"/>
    <w:rsid w:val="00A934F3"/>
    <w:rsid w:val="00A94430"/>
    <w:rsid w:val="00A97B52"/>
    <w:rsid w:val="00AC1A5F"/>
    <w:rsid w:val="00AC2435"/>
    <w:rsid w:val="00AC37D1"/>
    <w:rsid w:val="00AC6B09"/>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F00C1"/>
    <w:rsid w:val="00BF11C8"/>
    <w:rsid w:val="00BF546C"/>
    <w:rsid w:val="00C000A8"/>
    <w:rsid w:val="00C03B1A"/>
    <w:rsid w:val="00C03C0E"/>
    <w:rsid w:val="00C04D34"/>
    <w:rsid w:val="00C10CD0"/>
    <w:rsid w:val="00C1730B"/>
    <w:rsid w:val="00C17A23"/>
    <w:rsid w:val="00C21612"/>
    <w:rsid w:val="00C21BFC"/>
    <w:rsid w:val="00C22937"/>
    <w:rsid w:val="00C23501"/>
    <w:rsid w:val="00C259CA"/>
    <w:rsid w:val="00C30041"/>
    <w:rsid w:val="00C322D5"/>
    <w:rsid w:val="00C34B30"/>
    <w:rsid w:val="00C54656"/>
    <w:rsid w:val="00C54FCD"/>
    <w:rsid w:val="00C55F9C"/>
    <w:rsid w:val="00C5781B"/>
    <w:rsid w:val="00C87E0A"/>
    <w:rsid w:val="00C95B08"/>
    <w:rsid w:val="00CA0B05"/>
    <w:rsid w:val="00CA4322"/>
    <w:rsid w:val="00CB44EA"/>
    <w:rsid w:val="00CB5C1B"/>
    <w:rsid w:val="00CC5683"/>
    <w:rsid w:val="00CC6F50"/>
    <w:rsid w:val="00CC735C"/>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18FA"/>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6E28"/>
    <w:rsid w:val="00DA7AB4"/>
    <w:rsid w:val="00DA7F16"/>
    <w:rsid w:val="00DB11ED"/>
    <w:rsid w:val="00DC1C08"/>
    <w:rsid w:val="00DC5FF6"/>
    <w:rsid w:val="00DD0B6E"/>
    <w:rsid w:val="00DD51C9"/>
    <w:rsid w:val="00DD5594"/>
    <w:rsid w:val="00DD73CD"/>
    <w:rsid w:val="00DE4216"/>
    <w:rsid w:val="00DE6134"/>
    <w:rsid w:val="00DE6678"/>
    <w:rsid w:val="00DF4253"/>
    <w:rsid w:val="00DF442A"/>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838B8"/>
    <w:rsid w:val="00E90E30"/>
    <w:rsid w:val="00E9285F"/>
    <w:rsid w:val="00EA3988"/>
    <w:rsid w:val="00EA55AD"/>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40116"/>
    <w:rsid w:val="00F40C01"/>
    <w:rsid w:val="00F44589"/>
    <w:rsid w:val="00F575DB"/>
    <w:rsid w:val="00F62DCF"/>
    <w:rsid w:val="00F7069C"/>
    <w:rsid w:val="00F72D60"/>
    <w:rsid w:val="00F965F9"/>
    <w:rsid w:val="00FA057B"/>
    <w:rsid w:val="00FA0FFE"/>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1228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customStyle="1" w:styleId="FooterChar">
    <w:name w:val="Footer Char"/>
    <w:basedOn w:val="DefaultParagraphFont"/>
    <w:link w:val="Footer"/>
    <w:rsid w:val="00A1073E"/>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13</cp:revision>
  <cp:lastPrinted>2017-07-28T01:13:00Z</cp:lastPrinted>
  <dcterms:created xsi:type="dcterms:W3CDTF">2021-12-15T08:59:00Z</dcterms:created>
  <dcterms:modified xsi:type="dcterms:W3CDTF">2023-07-18T07:01:00Z</dcterms:modified>
</cp:coreProperties>
</file>